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sz w:val="24"/>
          <w:szCs w:val="24"/>
        </w:rPr>
        <w:t>«Конёвская средняя школа»</w:t>
      </w: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394E">
        <w:rPr>
          <w:rFonts w:ascii="Times New Roman" w:hAnsi="Times New Roman"/>
          <w:b/>
          <w:sz w:val="24"/>
          <w:szCs w:val="24"/>
        </w:rPr>
        <w:t xml:space="preserve">РАБОЧАЯ ПРОГРАММА  </w:t>
      </w:r>
    </w:p>
    <w:p w:rsidR="00A3470A" w:rsidRPr="0061394E" w:rsidRDefault="00A3470A" w:rsidP="0061394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394E">
        <w:rPr>
          <w:rFonts w:ascii="Times New Roman" w:hAnsi="Times New Roman"/>
          <w:b/>
          <w:sz w:val="24"/>
          <w:szCs w:val="24"/>
        </w:rPr>
        <w:t>по учебному предмету физическая культура</w:t>
      </w:r>
    </w:p>
    <w:p w:rsidR="00A3470A" w:rsidRPr="0061394E" w:rsidRDefault="00A3470A" w:rsidP="0061394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394E">
        <w:rPr>
          <w:rFonts w:ascii="Times New Roman" w:hAnsi="Times New Roman"/>
          <w:b/>
          <w:sz w:val="24"/>
          <w:szCs w:val="24"/>
        </w:rPr>
        <w:t>на 2025-2026 учебный год</w:t>
      </w:r>
    </w:p>
    <w:p w:rsidR="00A3470A" w:rsidRPr="0061394E" w:rsidRDefault="00A3470A" w:rsidP="0061394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394E">
        <w:rPr>
          <w:rFonts w:ascii="Times New Roman" w:hAnsi="Times New Roman"/>
          <w:b/>
          <w:sz w:val="24"/>
          <w:szCs w:val="24"/>
        </w:rPr>
        <w:t>1 класс</w:t>
      </w: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sz w:val="24"/>
          <w:szCs w:val="24"/>
        </w:rPr>
        <w:t>Программу разработала:</w:t>
      </w: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sz w:val="24"/>
          <w:szCs w:val="24"/>
        </w:rPr>
        <w:t>Дедкова Татьяна Николаевна</w:t>
      </w: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sz w:val="24"/>
          <w:szCs w:val="24"/>
        </w:rPr>
        <w:t xml:space="preserve"> учитель физической культуры</w:t>
      </w: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A3470A" w:rsidRPr="0061394E" w:rsidRDefault="00A3470A" w:rsidP="006139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pStyle w:val="a3"/>
        <w:spacing w:before="1" w:line="276" w:lineRule="auto"/>
        <w:ind w:firstLine="567"/>
        <w:jc w:val="both"/>
      </w:pPr>
      <w:r w:rsidRPr="0061394E">
        <w:t xml:space="preserve">Программа учебного  предмета физическая культура разработана в соответствии с требованиями обновлённого Федерального государственного образовательного стандарта </w:t>
      </w:r>
      <w:r w:rsidRPr="0061394E">
        <w:rPr>
          <w:color w:val="202124"/>
          <w:shd w:val="clear" w:color="auto" w:fill="FFFFFF"/>
        </w:rPr>
        <w:t xml:space="preserve">начального общего образования (ФГОС НОО), </w:t>
      </w:r>
      <w:r w:rsidRPr="0061394E">
        <w:t xml:space="preserve">с  учётом  </w:t>
      </w:r>
      <w:r w:rsidRPr="0061394E">
        <w:rPr>
          <w:color w:val="202124"/>
          <w:shd w:val="clear" w:color="auto" w:fill="FFFFFF"/>
        </w:rPr>
        <w:t xml:space="preserve"> федеральных образовательных программ начального общего образования (ФОП НОО), </w:t>
      </w:r>
      <w:r w:rsidRPr="0061394E">
        <w:t xml:space="preserve">Основной образовательной программы </w:t>
      </w:r>
      <w:r w:rsidRPr="0061394E">
        <w:rPr>
          <w:color w:val="202124"/>
          <w:shd w:val="clear" w:color="auto" w:fill="FFFFFF"/>
        </w:rPr>
        <w:t xml:space="preserve">начального общего </w:t>
      </w:r>
      <w:r w:rsidRPr="0061394E">
        <w:t>образования  МБОУ «Конёвская школа» и Рабочей программы воспитания МБОУ «Конёвская школа».</w:t>
      </w:r>
    </w:p>
    <w:p w:rsidR="0061394E" w:rsidRDefault="0061394E" w:rsidP="0061394E">
      <w:pPr>
        <w:spacing w:after="0" w:line="264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3470A" w:rsidRPr="0061394E" w:rsidRDefault="00A3470A" w:rsidP="0061394E">
      <w:pPr>
        <w:spacing w:after="0" w:line="264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  <w:r w:rsidRPr="0061394E">
        <w:rPr>
          <w:rFonts w:ascii="Times New Roman" w:hAnsi="Times New Roman"/>
          <w:sz w:val="24"/>
          <w:szCs w:val="24"/>
        </w:rPr>
        <w:t xml:space="preserve">    </w:t>
      </w:r>
      <w:r w:rsidRPr="0061394E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Toc101876902"/>
      <w:bookmarkEnd w:id="0"/>
      <w:r w:rsidRPr="0061394E">
        <w:rPr>
          <w:rFonts w:ascii="Times New Roman" w:hAnsi="Times New Roman"/>
          <w:b/>
          <w:i/>
          <w:color w:val="000000"/>
          <w:sz w:val="24"/>
          <w:szCs w:val="24"/>
        </w:rPr>
        <w:t xml:space="preserve">Знания о физической культуре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b/>
          <w:i/>
          <w:color w:val="000000"/>
          <w:sz w:val="24"/>
          <w:szCs w:val="24"/>
        </w:rPr>
        <w:t xml:space="preserve">Способы самостоятельной деятельности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Режим дня и правила его составления и соблюдения.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b/>
          <w:i/>
          <w:color w:val="000000"/>
          <w:sz w:val="24"/>
          <w:szCs w:val="24"/>
        </w:rPr>
        <w:t xml:space="preserve">Физическое совершенствование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i/>
          <w:color w:val="000000"/>
          <w:sz w:val="24"/>
          <w:szCs w:val="24"/>
        </w:rPr>
        <w:t xml:space="preserve">Оздоровительная физическая культура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i/>
          <w:color w:val="000000"/>
          <w:sz w:val="24"/>
          <w:szCs w:val="24"/>
        </w:rPr>
        <w:t xml:space="preserve">Спортивно-оздоровительная физическая культура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Гимнастика с основами акробатики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Акробатические упражнения: подъём туловища из </w:t>
      </w:r>
      <w:proofErr w:type="gramStart"/>
      <w:r w:rsidRPr="0061394E">
        <w:rPr>
          <w:rFonts w:ascii="Times New Roman" w:hAnsi="Times New Roman"/>
          <w:color w:val="000000"/>
          <w:sz w:val="24"/>
          <w:szCs w:val="24"/>
        </w:rPr>
        <w:t>положения</w:t>
      </w:r>
      <w:proofErr w:type="gramEnd"/>
      <w:r w:rsidRPr="0061394E">
        <w:rPr>
          <w:rFonts w:ascii="Times New Roman" w:hAnsi="Times New Roman"/>
          <w:color w:val="000000"/>
          <w:sz w:val="24"/>
          <w:szCs w:val="24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Лыжная подготовка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Лёгкая атлетика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Подвижные и спортивные игры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1394E">
        <w:rPr>
          <w:rFonts w:ascii="Times New Roman" w:hAnsi="Times New Roman"/>
          <w:color w:val="000000"/>
          <w:sz w:val="24"/>
          <w:szCs w:val="24"/>
        </w:rPr>
        <w:t>Считалки для самостоятельной организации подвижных игр.</w:t>
      </w:r>
      <w:proofErr w:type="gramEnd"/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394E">
        <w:rPr>
          <w:rFonts w:ascii="Times New Roman" w:hAnsi="Times New Roman"/>
          <w:i/>
          <w:color w:val="000000"/>
          <w:sz w:val="24"/>
          <w:szCs w:val="24"/>
        </w:rPr>
        <w:t>Прикладно-ориентированная</w:t>
      </w:r>
      <w:proofErr w:type="spellEnd"/>
      <w:r w:rsidRPr="0061394E">
        <w:rPr>
          <w:rFonts w:ascii="Times New Roman" w:hAnsi="Times New Roman"/>
          <w:i/>
          <w:color w:val="000000"/>
          <w:sz w:val="24"/>
          <w:szCs w:val="24"/>
        </w:rPr>
        <w:t xml:space="preserve"> физическая культура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Развитие основных физических каче</w:t>
      </w:r>
      <w:proofErr w:type="gramStart"/>
      <w:r w:rsidRPr="0061394E">
        <w:rPr>
          <w:rFonts w:ascii="Times New Roman" w:hAnsi="Times New Roman"/>
          <w:color w:val="000000"/>
          <w:sz w:val="24"/>
          <w:szCs w:val="24"/>
        </w:rPr>
        <w:t>ств ср</w:t>
      </w:r>
      <w:proofErr w:type="gramEnd"/>
      <w:r w:rsidRPr="0061394E">
        <w:rPr>
          <w:rFonts w:ascii="Times New Roman" w:hAnsi="Times New Roman"/>
          <w:color w:val="000000"/>
          <w:sz w:val="24"/>
          <w:szCs w:val="24"/>
        </w:rPr>
        <w:t>едствами спортивных и подвижных игр. Подготовка к выполнению нормативных требований комплекса ГТО.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3470A" w:rsidRPr="0061394E" w:rsidRDefault="00A3470A" w:rsidP="0061394E">
      <w:pPr>
        <w:spacing w:after="0" w:line="264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394E">
        <w:rPr>
          <w:rFonts w:ascii="Times New Roman" w:hAnsi="Times New Roman"/>
          <w:b/>
          <w:color w:val="000000"/>
          <w:sz w:val="24"/>
          <w:szCs w:val="24"/>
        </w:rPr>
        <w:lastRenderedPageBreak/>
        <w:t>ПРЕДМЕТНЫЕ РЕЗУЛЬТАТЫ</w:t>
      </w:r>
      <w:bookmarkStart w:id="1" w:name="_Toc137548644"/>
      <w:bookmarkEnd w:id="1"/>
      <w:r w:rsidRPr="0061394E">
        <w:rPr>
          <w:rFonts w:ascii="Times New Roman" w:hAnsi="Times New Roman"/>
          <w:sz w:val="24"/>
          <w:szCs w:val="24"/>
        </w:rPr>
        <w:t xml:space="preserve">     </w:t>
      </w:r>
      <w:r w:rsidRPr="0061394E">
        <w:rPr>
          <w:rFonts w:ascii="Times New Roman" w:hAnsi="Times New Roman"/>
          <w:b/>
          <w:color w:val="000000"/>
          <w:sz w:val="24"/>
          <w:szCs w:val="24"/>
        </w:rPr>
        <w:t>1 КЛАСС</w:t>
      </w: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3470A" w:rsidRPr="0061394E" w:rsidRDefault="00A3470A" w:rsidP="0061394E">
      <w:pPr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61394E">
        <w:rPr>
          <w:rFonts w:ascii="Times New Roman" w:hAnsi="Times New Roman"/>
          <w:b/>
          <w:color w:val="000000"/>
          <w:sz w:val="24"/>
          <w:szCs w:val="24"/>
        </w:rPr>
        <w:t>1 классе</w:t>
      </w:r>
      <w:r w:rsidRPr="0061394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394E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61394E">
        <w:rPr>
          <w:rFonts w:ascii="Times New Roman" w:hAnsi="Times New Roman"/>
          <w:color w:val="000000"/>
          <w:sz w:val="24"/>
          <w:szCs w:val="24"/>
        </w:rPr>
        <w:t xml:space="preserve"> достигнет следующих предметных   результатов по отдельным темам программы по физической культуре: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выполнять упражнения утренней зарядки и физкультминуток;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передвигаться на лыжах ступающим и скользящим шагом (без палок); </w:t>
      </w:r>
    </w:p>
    <w:p w:rsidR="00A3470A" w:rsidRPr="0061394E" w:rsidRDefault="00A3470A" w:rsidP="0061394E">
      <w:pPr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color w:val="000000"/>
          <w:sz w:val="24"/>
          <w:szCs w:val="24"/>
        </w:rPr>
        <w:t xml:space="preserve">играть в подвижные игры с </w:t>
      </w:r>
      <w:proofErr w:type="spellStart"/>
      <w:r w:rsidRPr="0061394E">
        <w:rPr>
          <w:rFonts w:ascii="Times New Roman" w:hAnsi="Times New Roman"/>
          <w:color w:val="000000"/>
          <w:sz w:val="24"/>
          <w:szCs w:val="24"/>
        </w:rPr>
        <w:t>общеразвивающей</w:t>
      </w:r>
      <w:proofErr w:type="spellEnd"/>
      <w:r w:rsidRPr="0061394E">
        <w:rPr>
          <w:rFonts w:ascii="Times New Roman" w:hAnsi="Times New Roman"/>
          <w:color w:val="000000"/>
          <w:sz w:val="24"/>
          <w:szCs w:val="24"/>
        </w:rPr>
        <w:t xml:space="preserve"> направленностью. </w:t>
      </w:r>
      <w:bookmarkStart w:id="2" w:name="_Toc103687218"/>
      <w:bookmarkStart w:id="3" w:name="_Toc137548645"/>
      <w:bookmarkEnd w:id="2"/>
      <w:bookmarkEnd w:id="3"/>
    </w:p>
    <w:p w:rsidR="00A3470A" w:rsidRPr="0061394E" w:rsidRDefault="00A3470A" w:rsidP="0061394E">
      <w:pPr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94A60" w:rsidRPr="0061394E" w:rsidRDefault="00894A60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94A60" w:rsidRPr="0061394E" w:rsidRDefault="00894A60" w:rsidP="0061394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1394E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250"/>
        <w:gridCol w:w="3987"/>
        <w:gridCol w:w="931"/>
        <w:gridCol w:w="1726"/>
        <w:gridCol w:w="2094"/>
      </w:tblGrid>
      <w:tr w:rsidR="00894A60" w:rsidRPr="0061394E" w:rsidTr="0061394E">
        <w:trPr>
          <w:trHeight w:val="20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A60" w:rsidRPr="0061394E" w:rsidTr="0061394E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№1-2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gridAfter w:val="2"/>
          <w:wAfter w:w="3832" w:type="dxa"/>
          <w:trHeight w:val="41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Режим дня школьника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№3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gridAfter w:val="2"/>
          <w:wAfter w:w="3832" w:type="dxa"/>
          <w:trHeight w:val="1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Гигиена человека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№25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Осанка человека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№26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№27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gridAfter w:val="2"/>
          <w:wAfter w:w="3832" w:type="dxa"/>
          <w:trHeight w:val="1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№28-45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№49-60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№4-12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69-77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№13-24,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46-48,65-68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gridAfter w:val="2"/>
          <w:wAfter w:w="3832" w:type="dxa"/>
          <w:trHeight w:val="1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67 </w:t>
            </w:r>
          </w:p>
        </w:tc>
      </w:tr>
      <w:tr w:rsidR="00894A60" w:rsidRPr="0061394E" w:rsidTr="0061394E">
        <w:trPr>
          <w:trHeight w:val="14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Урок №61-64</w:t>
            </w:r>
          </w:p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sz w:val="24"/>
                <w:szCs w:val="24"/>
              </w:rPr>
              <w:t>78-99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Поле для свободного ввода</w:t>
            </w:r>
          </w:p>
        </w:tc>
      </w:tr>
      <w:tr w:rsidR="00894A60" w:rsidRPr="0061394E" w:rsidTr="0061394E">
        <w:trPr>
          <w:gridAfter w:val="2"/>
          <w:wAfter w:w="3832" w:type="dxa"/>
          <w:trHeight w:val="1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 </w:t>
            </w:r>
          </w:p>
        </w:tc>
      </w:tr>
      <w:tr w:rsidR="00894A60" w:rsidRPr="0061394E" w:rsidTr="0061394E">
        <w:trPr>
          <w:trHeight w:val="14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99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894A60" w:rsidRPr="0061394E" w:rsidRDefault="00894A60" w:rsidP="006139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4A60" w:rsidRPr="0061394E" w:rsidRDefault="00894A60" w:rsidP="0061394E">
      <w:pPr>
        <w:spacing w:after="0" w:line="276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</w:pPr>
    </w:p>
    <w:p w:rsidR="00894A60" w:rsidRPr="0061394E" w:rsidRDefault="00894A60" w:rsidP="0061394E">
      <w:pPr>
        <w:spacing w:after="0"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 w:eastAsia="en-US"/>
        </w:rPr>
      </w:pPr>
      <w:bookmarkStart w:id="4" w:name="_GoBack"/>
      <w:bookmarkEnd w:id="4"/>
      <w:r w:rsidRPr="0061394E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ПОУРОЧНОЕ ПЛАНИРОВАНИЕ </w:t>
      </w:r>
    </w:p>
    <w:p w:rsidR="00894A60" w:rsidRPr="0061394E" w:rsidRDefault="00894A60" w:rsidP="0061394E">
      <w:pPr>
        <w:spacing w:after="0" w:line="276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</w:pPr>
      <w:r w:rsidRPr="0061394E">
        <w:rPr>
          <w:rFonts w:ascii="Times New Roman" w:hAnsi="Times New Roman"/>
          <w:b/>
          <w:color w:val="000000"/>
          <w:sz w:val="24"/>
          <w:szCs w:val="24"/>
          <w:lang w:eastAsia="en-US"/>
        </w:rPr>
        <w:t>1</w:t>
      </w:r>
      <w:r w:rsidRPr="0061394E">
        <w:rPr>
          <w:rFonts w:ascii="Times New Roman" w:hAnsi="Times New Roman"/>
          <w:b/>
          <w:color w:val="000000"/>
          <w:sz w:val="24"/>
          <w:szCs w:val="24"/>
          <w:lang w:val="en-US" w:eastAsia="en-US"/>
        </w:rPr>
        <w:t xml:space="preserve"> КЛАСС </w:t>
      </w:r>
    </w:p>
    <w:p w:rsidR="00894A60" w:rsidRPr="0061394E" w:rsidRDefault="00894A60" w:rsidP="0061394E">
      <w:pPr>
        <w:spacing w:after="0" w:line="27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tbl>
      <w:tblPr>
        <w:tblW w:w="10098" w:type="dxa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228"/>
        <w:gridCol w:w="7236"/>
        <w:gridCol w:w="1634"/>
      </w:tblGrid>
      <w:tr w:rsidR="00894A60" w:rsidRPr="0061394E" w:rsidTr="0061394E">
        <w:trPr>
          <w:trHeight w:val="700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№ п/п</w:t>
            </w:r>
          </w:p>
          <w:p w:rsidR="00894A60" w:rsidRPr="0061394E" w:rsidRDefault="00894A60" w:rsidP="006139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Тема</w:t>
            </w:r>
            <w:proofErr w:type="spellEnd"/>
            <w:r w:rsidR="006139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урока</w:t>
            </w:r>
            <w:proofErr w:type="spellEnd"/>
          </w:p>
          <w:p w:rsidR="00894A60" w:rsidRPr="0061394E" w:rsidRDefault="00894A60" w:rsidP="0061394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физическая культура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физические упражнения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Режим дня и правила его составления и соблюдения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Чем отличается ходьба от бега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передвижении с равномерной скоростью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передвижении с равномерной скоростью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передвижении с изменением скорости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передвижении с изменением скорости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72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Считалки для подвижных игр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игровых действий и правил подвижных игр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игровых действий и правил подвижных игр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способам организации игровых площадок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«Охотники и утки»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«Охотники и утки»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«Не попади в болото»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«Не попади в болото»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«Не оступись»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«Не оступись»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«Кто больше соберет яблок»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«Кто больше соберет яблок»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Личная гигиена и гигиенические процедуры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Осанка человека. Упражнения для осанки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Правила поведения на уроках физической культуры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Понятие гимнастики и спортивной гимнастики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Исходные положения в физических упражнениях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Учимся гимнастическим упражнениям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Стилизованные способы передвижения ходьбой и бегом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 упражнения, основные техники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 упражнения, основные техники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построения и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повороты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стоя на месте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Стилизованные передвижения (гимнастический шаг, бег)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Гимнастические упражнения с мячом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Гимнастические упражнения со скакалкой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Гимнастические упражнения в прыжках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Подъем туловища из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 на спине и животе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Подъем ног из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 на животе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Сгибание рук в положении упор лежа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прыжков в группировке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Прыжки в упоре на руках, толчком двумя ногами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способам организации игровых площадок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организация и проведение подвижных игр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организация и проведение подвижных игр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Строевые упражнения с лыжами в руках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Строевые упражнения с лыжами в руках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передвижении на лыжах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передвижении на лыжах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Имитационные упражнения техники передвижения на лыжах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Имитационные упражнения техники передвижения на лыжах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Техника ступающего шага во время передвижения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Техника ступающего шага во время передвижения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Ходьба на лыжах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Ходьба на лыжах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«Брось-поймай»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«Брось-поймай»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«Пингвины с мячом»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подвижной игры «Пингвины с мячом»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Правила выполнения прыжка в длину с места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одновременного отталкивания двумя ногами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Приземление после спрыгивания с горки матов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Обучение прыжку в длину с места в полной координации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фазы приземления из прыжка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фазы разбега и отталкивания в прыжке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Разучивание выполнения прыжка в длину с места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ГТО – что это такое? История ГТО. Спортивные нормативы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Смешанное передвижение.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Смешанное передвижение.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 на спине.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 на спине.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стоя на гимнастической скамье.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стоя на гимнастической скамье.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236" w:type="dxa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94A60" w:rsidRPr="0061394E" w:rsidTr="0061394E">
        <w:trPr>
          <w:trHeight w:val="144"/>
          <w:tblCellSpacing w:w="20" w:type="nil"/>
        </w:trPr>
        <w:tc>
          <w:tcPr>
            <w:tcW w:w="8464" w:type="dxa"/>
            <w:gridSpan w:val="2"/>
            <w:tcMar>
              <w:top w:w="50" w:type="dxa"/>
              <w:left w:w="100" w:type="dxa"/>
            </w:tcMar>
            <w:vAlign w:val="center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634" w:type="dxa"/>
          </w:tcPr>
          <w:p w:rsidR="00894A60" w:rsidRPr="0061394E" w:rsidRDefault="00894A60" w:rsidP="0061394E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61394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99</w:t>
            </w:r>
          </w:p>
        </w:tc>
      </w:tr>
    </w:tbl>
    <w:p w:rsidR="00894A60" w:rsidRPr="0061394E" w:rsidRDefault="00894A60" w:rsidP="0061394E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894A60" w:rsidRPr="0061394E" w:rsidRDefault="00894A60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759EB" w:rsidRPr="0061394E" w:rsidRDefault="007759EB" w:rsidP="0061394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7759EB" w:rsidRPr="0061394E" w:rsidSect="0061394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87BAA"/>
    <w:multiLevelType w:val="multilevel"/>
    <w:tmpl w:val="E9726C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D7C"/>
    <w:rsid w:val="0061394E"/>
    <w:rsid w:val="007759EB"/>
    <w:rsid w:val="00894A60"/>
    <w:rsid w:val="008A2B25"/>
    <w:rsid w:val="00945CB2"/>
    <w:rsid w:val="00A3470A"/>
    <w:rsid w:val="00F8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6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347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A3470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1779</Words>
  <Characters>10143</Characters>
  <Application>Microsoft Office Word</Application>
  <DocSecurity>0</DocSecurity>
  <Lines>84</Lines>
  <Paragraphs>23</Paragraphs>
  <ScaleCrop>false</ScaleCrop>
  <Company/>
  <LinksUpToDate>false</LinksUpToDate>
  <CharactersWithSpaces>11899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user</cp:lastModifiedBy>
  <cp:revision>4</cp:revision>
  <dcterms:created xsi:type="dcterms:W3CDTF">2025-09-14T12:26:00Z</dcterms:created>
  <dcterms:modified xsi:type="dcterms:W3CDTF">2025-09-21T18:38:00Z</dcterms:modified>
</cp:coreProperties>
</file>